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4C8" w:rsidRDefault="00D254C8" w:rsidP="00D254C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4C8" w:rsidRDefault="00D254C8" w:rsidP="00D254C8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254C8" w:rsidRDefault="00D254C8" w:rsidP="00D254C8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254C8" w:rsidRDefault="00D254C8" w:rsidP="00D254C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254C8" w:rsidRDefault="00D254C8" w:rsidP="00D254C8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254C8" w:rsidRDefault="00D254C8" w:rsidP="00D254C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D254C8" w:rsidRDefault="005F49A0" w:rsidP="00D254C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D254C8">
        <w:rPr>
          <w:sz w:val="28"/>
          <w:szCs w:val="28"/>
          <w:lang w:val="uk-UA"/>
        </w:rPr>
        <w:t>. 07.</w:t>
      </w:r>
      <w:r w:rsidR="00D254C8">
        <w:rPr>
          <w:lang w:val="uk-UA"/>
        </w:rPr>
        <w:t xml:space="preserve"> </w:t>
      </w:r>
      <w:r w:rsidR="00D254C8">
        <w:rPr>
          <w:sz w:val="28"/>
          <w:lang w:val="uk-UA"/>
        </w:rPr>
        <w:t xml:space="preserve">2021 року                                </w:t>
      </w:r>
      <w:r w:rsidR="00B15FA1">
        <w:rPr>
          <w:sz w:val="28"/>
          <w:lang w:val="uk-UA"/>
        </w:rPr>
        <w:t xml:space="preserve">                             </w:t>
      </w:r>
      <w:r w:rsidR="00D254C8">
        <w:rPr>
          <w:sz w:val="28"/>
          <w:lang w:val="uk-UA"/>
        </w:rPr>
        <w:t xml:space="preserve">    10</w:t>
      </w:r>
      <w:r w:rsidR="00D254C8">
        <w:rPr>
          <w:sz w:val="28"/>
          <w:szCs w:val="28"/>
          <w:lang w:val="uk-UA"/>
        </w:rPr>
        <w:t xml:space="preserve"> сесія 8 скликання</w:t>
      </w: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Тиндику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Дмитру Івановичу</w:t>
      </w: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Тинд</w:t>
      </w:r>
      <w:r w:rsidR="00161D59">
        <w:rPr>
          <w:color w:val="000000"/>
          <w:sz w:val="28"/>
          <w:szCs w:val="28"/>
          <w:lang w:val="uk-UA"/>
        </w:rPr>
        <w:t>ику</w:t>
      </w:r>
      <w:proofErr w:type="spellEnd"/>
      <w:r w:rsidR="00161D59">
        <w:rPr>
          <w:color w:val="000000"/>
          <w:sz w:val="28"/>
          <w:szCs w:val="28"/>
          <w:lang w:val="uk-UA"/>
        </w:rPr>
        <w:t xml:space="preserve"> Дмитру Івановичу виконаний Вінницька регіональна філія д</w:t>
      </w:r>
      <w:r>
        <w:rPr>
          <w:color w:val="000000"/>
          <w:sz w:val="28"/>
          <w:szCs w:val="28"/>
          <w:lang w:val="uk-UA"/>
        </w:rPr>
        <w:t>ержавне підприємство «Центр державного земельного кадастру»,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254C8" w:rsidRDefault="00D254C8" w:rsidP="00D254C8">
      <w:pPr>
        <w:rPr>
          <w:b/>
          <w:color w:val="000000"/>
          <w:sz w:val="28"/>
          <w:szCs w:val="28"/>
          <w:lang w:val="uk-UA"/>
        </w:rPr>
      </w:pPr>
    </w:p>
    <w:p w:rsidR="00D254C8" w:rsidRDefault="00D254C8" w:rsidP="00D254C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254C8" w:rsidRDefault="00D254C8" w:rsidP="00D254C8">
      <w:pPr>
        <w:jc w:val="center"/>
        <w:rPr>
          <w:color w:val="000000"/>
          <w:sz w:val="28"/>
          <w:szCs w:val="28"/>
          <w:lang w:val="uk-UA"/>
        </w:rPr>
      </w:pPr>
    </w:p>
    <w:p w:rsidR="00D254C8" w:rsidRDefault="00D254C8" w:rsidP="00D254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Дмитру Івановичу загальною площею 0,8000га – для ведення особистого селянського господарства, що знаходиться на територ</w:t>
      </w:r>
      <w:r w:rsidR="00161D59">
        <w:rPr>
          <w:color w:val="000000"/>
          <w:sz w:val="28"/>
          <w:szCs w:val="28"/>
          <w:lang w:val="uk-UA"/>
        </w:rPr>
        <w:t>ії Якушинецької (</w:t>
      </w:r>
      <w:proofErr w:type="spellStart"/>
      <w:r w:rsidR="00161D59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161D59">
        <w:rPr>
          <w:color w:val="000000"/>
          <w:sz w:val="28"/>
          <w:szCs w:val="28"/>
          <w:lang w:val="uk-UA"/>
        </w:rPr>
        <w:t>)</w:t>
      </w:r>
      <w:bookmarkStart w:id="0" w:name="_GoBack"/>
      <w:bookmarkEnd w:id="0"/>
      <w:r w:rsidR="00161D59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D254C8" w:rsidRDefault="00D254C8" w:rsidP="00D254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Дмитру Івановичу із земель комунальної власності сільськогосподарського призначення земельну ділянку загальною площею 0,8000га в т.ч.:</w:t>
      </w:r>
    </w:p>
    <w:p w:rsidR="00D254C8" w:rsidRDefault="00D254C8" w:rsidP="00D254C8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0,8000га – для ведення особистого селянського, що знаходиться на території Якушинецької</w:t>
      </w:r>
      <w:r w:rsidR="00161D59">
        <w:rPr>
          <w:color w:val="000000"/>
          <w:sz w:val="28"/>
          <w:szCs w:val="28"/>
          <w:lang w:val="uk-UA"/>
        </w:rPr>
        <w:t xml:space="preserve"> (Дашковецької)</w:t>
      </w:r>
      <w:r>
        <w:rPr>
          <w:color w:val="000000"/>
          <w:sz w:val="28"/>
          <w:szCs w:val="28"/>
          <w:lang w:val="uk-UA"/>
        </w:rPr>
        <w:t xml:space="preserve">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 кадастровий номер 0522482200:03:000:0555.</w:t>
      </w:r>
    </w:p>
    <w:p w:rsidR="00D254C8" w:rsidRDefault="00D254C8" w:rsidP="00D254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Дмитру Івановичу зареєструвати право власності на земельну ділянку.</w:t>
      </w:r>
    </w:p>
    <w:p w:rsidR="00D254C8" w:rsidRDefault="00D254C8" w:rsidP="00D254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Дмитру Івановичу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</w:p>
    <w:p w:rsidR="00D254C8" w:rsidRDefault="00D254C8" w:rsidP="00D254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D254C8" w:rsidRDefault="00D254C8" w:rsidP="00D254C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390371" w:rsidRPr="00D254C8" w:rsidRDefault="00390371">
      <w:pPr>
        <w:rPr>
          <w:lang w:val="uk-UA"/>
        </w:rPr>
      </w:pPr>
    </w:p>
    <w:sectPr w:rsidR="00390371" w:rsidRPr="00D25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83C"/>
    <w:rsid w:val="00161D59"/>
    <w:rsid w:val="00390371"/>
    <w:rsid w:val="0059183C"/>
    <w:rsid w:val="005F49A0"/>
    <w:rsid w:val="00B15FA1"/>
    <w:rsid w:val="00D2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4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4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4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4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4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4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2021-07-19T10:56:00Z</cp:lastPrinted>
  <dcterms:created xsi:type="dcterms:W3CDTF">2021-07-06T13:16:00Z</dcterms:created>
  <dcterms:modified xsi:type="dcterms:W3CDTF">2021-07-19T10:56:00Z</dcterms:modified>
</cp:coreProperties>
</file>